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375" w:rsidRDefault="00D26375" w:rsidP="00E76774">
      <w:pPr>
        <w:rPr>
          <w:rFonts w:ascii="Arial" w:hAnsi="Arial"/>
        </w:rPr>
      </w:pPr>
    </w:p>
    <w:p w:rsidR="00D26375" w:rsidRPr="00387FBD" w:rsidRDefault="00AD28C4" w:rsidP="00E76774">
      <w:pPr>
        <w:rPr>
          <w:rFonts w:ascii="Arial" w:hAnsi="Arial"/>
          <w:b/>
          <w:sz w:val="32"/>
          <w:szCs w:val="32"/>
        </w:rPr>
      </w:pPr>
      <w:r w:rsidRPr="00387FBD">
        <w:rPr>
          <w:rFonts w:ascii="Arial" w:hAnsi="Arial"/>
          <w:b/>
          <w:sz w:val="32"/>
          <w:szCs w:val="32"/>
        </w:rPr>
        <w:t xml:space="preserve">„DIE WEISSE“ </w:t>
      </w:r>
      <w:proofErr w:type="spellStart"/>
      <w:r w:rsidR="00D26375" w:rsidRPr="00387FBD">
        <w:rPr>
          <w:rFonts w:ascii="Arial" w:hAnsi="Arial"/>
          <w:b/>
          <w:sz w:val="32"/>
          <w:szCs w:val="32"/>
        </w:rPr>
        <w:t>ploppt</w:t>
      </w:r>
      <w:proofErr w:type="spellEnd"/>
      <w:r w:rsidR="00D26375" w:rsidRPr="00387FBD">
        <w:rPr>
          <w:rFonts w:ascii="Arial" w:hAnsi="Arial"/>
          <w:b/>
          <w:sz w:val="32"/>
          <w:szCs w:val="32"/>
        </w:rPr>
        <w:t xml:space="preserve"> auf der </w:t>
      </w:r>
      <w:r w:rsidR="00530912" w:rsidRPr="00387FBD">
        <w:rPr>
          <w:rFonts w:ascii="Arial" w:hAnsi="Arial"/>
          <w:b/>
          <w:sz w:val="32"/>
          <w:szCs w:val="32"/>
        </w:rPr>
        <w:t xml:space="preserve">„Alles für den </w:t>
      </w:r>
      <w:r w:rsidR="00D26375" w:rsidRPr="00387FBD">
        <w:rPr>
          <w:rFonts w:ascii="Arial" w:hAnsi="Arial"/>
          <w:b/>
          <w:sz w:val="32"/>
          <w:szCs w:val="32"/>
        </w:rPr>
        <w:t>GAST</w:t>
      </w:r>
      <w:r w:rsidR="00530912" w:rsidRPr="00387FBD">
        <w:rPr>
          <w:rFonts w:ascii="Arial" w:hAnsi="Arial"/>
          <w:b/>
          <w:sz w:val="32"/>
          <w:szCs w:val="32"/>
        </w:rPr>
        <w:t>“</w:t>
      </w:r>
    </w:p>
    <w:p w:rsidR="00D26375" w:rsidRPr="00387FBD" w:rsidRDefault="00CA0EEB" w:rsidP="00E76774">
      <w:pPr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Origineller </w:t>
      </w:r>
      <w:r w:rsidR="004B2477" w:rsidRPr="00387FBD">
        <w:rPr>
          <w:rFonts w:ascii="Arial" w:hAnsi="Arial"/>
          <w:b/>
          <w:i/>
        </w:rPr>
        <w:t>Messestand</w:t>
      </w:r>
      <w:r w:rsidR="00D26375" w:rsidRPr="00387FBD">
        <w:rPr>
          <w:rFonts w:ascii="Arial" w:hAnsi="Arial"/>
          <w:b/>
          <w:i/>
        </w:rPr>
        <w:t xml:space="preserve"> für </w:t>
      </w:r>
      <w:r w:rsidR="004B2477" w:rsidRPr="00387FBD">
        <w:rPr>
          <w:rFonts w:ascii="Arial" w:hAnsi="Arial"/>
          <w:b/>
          <w:i/>
        </w:rPr>
        <w:t>Österreichs älteste</w:t>
      </w:r>
      <w:r w:rsidR="00A72AA5" w:rsidRPr="00387FBD">
        <w:rPr>
          <w:rFonts w:ascii="Arial" w:hAnsi="Arial"/>
          <w:b/>
          <w:i/>
        </w:rPr>
        <w:t xml:space="preserve"> </w:t>
      </w:r>
      <w:proofErr w:type="spellStart"/>
      <w:r w:rsidR="00D26375" w:rsidRPr="00387FBD">
        <w:rPr>
          <w:rFonts w:ascii="Arial" w:hAnsi="Arial"/>
          <w:b/>
          <w:i/>
        </w:rPr>
        <w:t>Weissbierbrauerei</w:t>
      </w:r>
      <w:proofErr w:type="spellEnd"/>
    </w:p>
    <w:p w:rsidR="00530912" w:rsidRDefault="00530912" w:rsidP="00E76774">
      <w:pPr>
        <w:rPr>
          <w:rFonts w:ascii="Arial" w:hAnsi="Arial"/>
        </w:rPr>
      </w:pPr>
    </w:p>
    <w:p w:rsidR="00530912" w:rsidRPr="00387FBD" w:rsidRDefault="00CA0EEB" w:rsidP="00E76774">
      <w:pPr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(</w:t>
      </w:r>
      <w:proofErr w:type="spellStart"/>
      <w:r>
        <w:rPr>
          <w:rFonts w:ascii="Arial" w:hAnsi="Arial"/>
          <w:b/>
          <w:i/>
        </w:rPr>
        <w:t>Presseaussendung</w:t>
      </w:r>
      <w:proofErr w:type="spellEnd"/>
      <w:r>
        <w:rPr>
          <w:rFonts w:ascii="Arial" w:hAnsi="Arial"/>
          <w:b/>
          <w:i/>
        </w:rPr>
        <w:t>, Salzburg, 30</w:t>
      </w:r>
      <w:r w:rsidR="00387FBD" w:rsidRPr="00387FBD">
        <w:rPr>
          <w:rFonts w:ascii="Arial" w:hAnsi="Arial"/>
          <w:b/>
          <w:i/>
        </w:rPr>
        <w:t xml:space="preserve">. Oktober 2015) </w:t>
      </w:r>
      <w:r w:rsidR="00530912" w:rsidRPr="00387FBD">
        <w:rPr>
          <w:rFonts w:ascii="Arial" w:hAnsi="Arial"/>
          <w:b/>
          <w:i/>
        </w:rPr>
        <w:t>V</w:t>
      </w:r>
      <w:r>
        <w:rPr>
          <w:rFonts w:ascii="Arial" w:hAnsi="Arial"/>
          <w:b/>
          <w:i/>
        </w:rPr>
        <w:t xml:space="preserve">on 7. bis 11. November 2015 präsentiert sich </w:t>
      </w:r>
      <w:r w:rsidR="00530912" w:rsidRPr="00387FBD">
        <w:rPr>
          <w:rFonts w:ascii="Arial" w:hAnsi="Arial"/>
          <w:b/>
          <w:i/>
        </w:rPr>
        <w:t xml:space="preserve">die Salzburger </w:t>
      </w:r>
      <w:proofErr w:type="spellStart"/>
      <w:r w:rsidR="00530912" w:rsidRPr="00387FBD">
        <w:rPr>
          <w:rFonts w:ascii="Arial" w:hAnsi="Arial"/>
          <w:b/>
          <w:i/>
        </w:rPr>
        <w:t>Weissbierbrauerei</w:t>
      </w:r>
      <w:proofErr w:type="spellEnd"/>
      <w:r>
        <w:rPr>
          <w:rFonts w:ascii="Arial" w:hAnsi="Arial"/>
          <w:b/>
          <w:i/>
        </w:rPr>
        <w:t xml:space="preserve"> auf der „Alles für den Gast“  mit einem originellen Messestand.</w:t>
      </w:r>
      <w:r w:rsidR="00530912" w:rsidRPr="00387FBD">
        <w:rPr>
          <w:rFonts w:ascii="Arial" w:hAnsi="Arial"/>
          <w:b/>
          <w:i/>
        </w:rPr>
        <w:t xml:space="preserve"> Im Mittelpunkt steht die typische Bügelverschluss-Flasche</w:t>
      </w:r>
      <w:r w:rsidR="001F5DF1" w:rsidRPr="00387FBD">
        <w:rPr>
          <w:rFonts w:ascii="Arial" w:hAnsi="Arial"/>
          <w:b/>
          <w:i/>
        </w:rPr>
        <w:t>, in die seit K</w:t>
      </w:r>
      <w:r w:rsidR="004B2477" w:rsidRPr="00387FBD">
        <w:rPr>
          <w:rFonts w:ascii="Arial" w:hAnsi="Arial"/>
          <w:b/>
          <w:i/>
        </w:rPr>
        <w:t>urzem</w:t>
      </w:r>
      <w:r w:rsidR="00587932" w:rsidRPr="00387FBD">
        <w:rPr>
          <w:rFonts w:ascii="Arial" w:hAnsi="Arial"/>
          <w:b/>
          <w:i/>
        </w:rPr>
        <w:t xml:space="preserve"> auch </w:t>
      </w:r>
      <w:proofErr w:type="spellStart"/>
      <w:r w:rsidR="00587932" w:rsidRPr="00387FBD">
        <w:rPr>
          <w:rFonts w:ascii="Arial" w:hAnsi="Arial"/>
          <w:b/>
          <w:i/>
        </w:rPr>
        <w:t>glutenfreies</w:t>
      </w:r>
      <w:proofErr w:type="spellEnd"/>
      <w:r w:rsidR="00530912" w:rsidRPr="00387FBD">
        <w:rPr>
          <w:rFonts w:ascii="Arial" w:hAnsi="Arial"/>
          <w:b/>
          <w:i/>
        </w:rPr>
        <w:t xml:space="preserve"> </w:t>
      </w:r>
      <w:r w:rsidR="00587932" w:rsidRPr="00387FBD">
        <w:rPr>
          <w:rFonts w:ascii="Arial" w:hAnsi="Arial"/>
          <w:b/>
          <w:i/>
        </w:rPr>
        <w:t>Bio-</w:t>
      </w:r>
      <w:proofErr w:type="spellStart"/>
      <w:r w:rsidR="00530912" w:rsidRPr="00387FBD">
        <w:rPr>
          <w:rFonts w:ascii="Arial" w:hAnsi="Arial"/>
          <w:b/>
          <w:i/>
        </w:rPr>
        <w:t>Weissbier</w:t>
      </w:r>
      <w:proofErr w:type="spellEnd"/>
      <w:r w:rsidR="00530912" w:rsidRPr="00387FBD">
        <w:rPr>
          <w:rFonts w:ascii="Arial" w:hAnsi="Arial"/>
          <w:b/>
          <w:i/>
        </w:rPr>
        <w:t xml:space="preserve"> </w:t>
      </w:r>
      <w:r w:rsidR="00587932" w:rsidRPr="00387FBD">
        <w:rPr>
          <w:rFonts w:ascii="Arial" w:hAnsi="Arial"/>
          <w:b/>
          <w:i/>
        </w:rPr>
        <w:t>ab</w:t>
      </w:r>
      <w:r w:rsidR="00530912" w:rsidRPr="00387FBD">
        <w:rPr>
          <w:rFonts w:ascii="Arial" w:hAnsi="Arial"/>
          <w:b/>
          <w:i/>
        </w:rPr>
        <w:t>gefüllt</w:t>
      </w:r>
      <w:r w:rsidR="00587932" w:rsidRPr="00387FBD">
        <w:rPr>
          <w:rFonts w:ascii="Arial" w:hAnsi="Arial"/>
          <w:b/>
          <w:i/>
        </w:rPr>
        <w:t xml:space="preserve"> wird</w:t>
      </w:r>
      <w:r w:rsidR="00530912" w:rsidRPr="00387FBD">
        <w:rPr>
          <w:rFonts w:ascii="Arial" w:hAnsi="Arial"/>
          <w:b/>
          <w:i/>
        </w:rPr>
        <w:t>.</w:t>
      </w:r>
    </w:p>
    <w:p w:rsidR="00530912" w:rsidRDefault="00530912" w:rsidP="00E76774">
      <w:pPr>
        <w:rPr>
          <w:rFonts w:ascii="Arial" w:hAnsi="Arial"/>
        </w:rPr>
      </w:pPr>
    </w:p>
    <w:p w:rsidR="00D26375" w:rsidRDefault="00D26375" w:rsidP="00E76774">
      <w:pPr>
        <w:rPr>
          <w:rFonts w:ascii="Arial" w:hAnsi="Arial"/>
        </w:rPr>
      </w:pPr>
      <w:r>
        <w:rPr>
          <w:rFonts w:ascii="Arial" w:hAnsi="Arial"/>
        </w:rPr>
        <w:t xml:space="preserve">Auf schlichtes Industriedesign setzt Felix Gmachl, der junge Geschäftsführer der Salzburger </w:t>
      </w:r>
      <w:proofErr w:type="spellStart"/>
      <w:r>
        <w:rPr>
          <w:rFonts w:ascii="Arial" w:hAnsi="Arial"/>
        </w:rPr>
        <w:t>Weissbierbrauerei</w:t>
      </w:r>
      <w:proofErr w:type="spellEnd"/>
      <w:r>
        <w:rPr>
          <w:rFonts w:ascii="Arial" w:hAnsi="Arial"/>
        </w:rPr>
        <w:t>, bei seinem Messestand auf der heurigen „</w:t>
      </w:r>
      <w:r w:rsidR="002D4E30">
        <w:rPr>
          <w:rFonts w:ascii="Arial" w:hAnsi="Arial"/>
        </w:rPr>
        <w:t xml:space="preserve">Alles für den </w:t>
      </w:r>
      <w:r>
        <w:rPr>
          <w:rFonts w:ascii="Arial" w:hAnsi="Arial"/>
        </w:rPr>
        <w:t>GAST“. Elemente, die in der Brauerei Tag für Tag im Einsat</w:t>
      </w:r>
      <w:r w:rsidR="00A53085">
        <w:rPr>
          <w:rFonts w:ascii="Arial" w:hAnsi="Arial"/>
        </w:rPr>
        <w:t>z sind, finden sich am Stand wi</w:t>
      </w:r>
      <w:r>
        <w:rPr>
          <w:rFonts w:ascii="Arial" w:hAnsi="Arial"/>
        </w:rPr>
        <w:t>der: Bierkisten dienen als Leuchten und Displays, Bierpaletten bilden den Korpus.</w:t>
      </w:r>
      <w:r w:rsidR="00AD28C4">
        <w:rPr>
          <w:rFonts w:ascii="Arial" w:hAnsi="Arial"/>
        </w:rPr>
        <w:t xml:space="preserve"> Das zurückhaltende Design soll die Bierflasche mit dem </w:t>
      </w:r>
      <w:r>
        <w:rPr>
          <w:rFonts w:ascii="Arial" w:hAnsi="Arial"/>
        </w:rPr>
        <w:t>typische</w:t>
      </w:r>
      <w:r w:rsidR="00AD28C4">
        <w:rPr>
          <w:rFonts w:ascii="Arial" w:hAnsi="Arial"/>
        </w:rPr>
        <w:t xml:space="preserve">n Bügelverschluss in den Mittelpunkt rücken. </w:t>
      </w:r>
    </w:p>
    <w:p w:rsidR="00D26375" w:rsidRDefault="00D26375" w:rsidP="00E76774">
      <w:pPr>
        <w:rPr>
          <w:rFonts w:ascii="Arial" w:hAnsi="Arial"/>
        </w:rPr>
      </w:pPr>
    </w:p>
    <w:p w:rsidR="00D26375" w:rsidRDefault="00D26375" w:rsidP="00E76774">
      <w:pPr>
        <w:rPr>
          <w:rFonts w:ascii="Arial" w:hAnsi="Arial"/>
        </w:rPr>
      </w:pPr>
      <w:r>
        <w:rPr>
          <w:rFonts w:ascii="Arial" w:hAnsi="Arial"/>
        </w:rPr>
        <w:t>„Die ‚GAST’ ist für uns die beste Gelegenheit, unsere neuen Produkte</w:t>
      </w:r>
      <w:r w:rsidR="00AD28C4">
        <w:rPr>
          <w:rFonts w:ascii="Arial" w:hAnsi="Arial"/>
        </w:rPr>
        <w:t>, allen</w:t>
      </w:r>
      <w:r w:rsidR="00530912">
        <w:rPr>
          <w:rFonts w:ascii="Arial" w:hAnsi="Arial"/>
        </w:rPr>
        <w:t xml:space="preserve"> voran die </w:t>
      </w:r>
      <w:proofErr w:type="spellStart"/>
      <w:r w:rsidR="00530912">
        <w:rPr>
          <w:rFonts w:ascii="Arial" w:hAnsi="Arial"/>
        </w:rPr>
        <w:t>glutenfreie</w:t>
      </w:r>
      <w:proofErr w:type="spellEnd"/>
      <w:r w:rsidR="00530912">
        <w:rPr>
          <w:rFonts w:ascii="Arial" w:hAnsi="Arial"/>
        </w:rPr>
        <w:t xml:space="preserve"> Bio-WEISSE</w:t>
      </w:r>
      <w:r w:rsidR="00AD28C4">
        <w:rPr>
          <w:rFonts w:ascii="Arial" w:hAnsi="Arial"/>
        </w:rPr>
        <w:t xml:space="preserve">, </w:t>
      </w:r>
      <w:r>
        <w:rPr>
          <w:rFonts w:ascii="Arial" w:hAnsi="Arial"/>
        </w:rPr>
        <w:t>dem österreichischen Fachpublikum zu präs</w:t>
      </w:r>
      <w:r w:rsidR="00AD28C4">
        <w:rPr>
          <w:rFonts w:ascii="Arial" w:hAnsi="Arial"/>
        </w:rPr>
        <w:t xml:space="preserve">entieren. Hier treffen wir </w:t>
      </w:r>
      <w:r>
        <w:rPr>
          <w:rFonts w:ascii="Arial" w:hAnsi="Arial"/>
        </w:rPr>
        <w:t xml:space="preserve">unsere Kunden </w:t>
      </w:r>
      <w:r w:rsidR="00AD28C4">
        <w:rPr>
          <w:rFonts w:ascii="Arial" w:hAnsi="Arial"/>
        </w:rPr>
        <w:t xml:space="preserve">zum Meinungsaustausch. </w:t>
      </w:r>
      <w:r>
        <w:rPr>
          <w:rFonts w:ascii="Arial" w:hAnsi="Arial"/>
        </w:rPr>
        <w:t xml:space="preserve">Der </w:t>
      </w:r>
      <w:r w:rsidR="00AD28C4">
        <w:rPr>
          <w:rFonts w:ascii="Arial" w:hAnsi="Arial"/>
        </w:rPr>
        <w:t>Besucherm</w:t>
      </w:r>
      <w:r>
        <w:rPr>
          <w:rFonts w:ascii="Arial" w:hAnsi="Arial"/>
        </w:rPr>
        <w:t xml:space="preserve">ix ist auf dieser Messe einzigartig in Österreich“, ist Felix Gmachl, seit 1. Jänner 2015 Geschäftsführer der </w:t>
      </w:r>
      <w:proofErr w:type="spellStart"/>
      <w:r>
        <w:rPr>
          <w:rFonts w:ascii="Arial" w:hAnsi="Arial"/>
        </w:rPr>
        <w:t>Weissbierbrauerei</w:t>
      </w:r>
      <w:proofErr w:type="spellEnd"/>
      <w:r>
        <w:rPr>
          <w:rFonts w:ascii="Arial" w:hAnsi="Arial"/>
        </w:rPr>
        <w:t xml:space="preserve">, sicher. </w:t>
      </w:r>
    </w:p>
    <w:p w:rsidR="00D26375" w:rsidRDefault="00D26375" w:rsidP="00E76774">
      <w:pPr>
        <w:rPr>
          <w:rFonts w:ascii="Arial" w:hAnsi="Arial"/>
        </w:rPr>
      </w:pPr>
    </w:p>
    <w:p w:rsidR="00587932" w:rsidRPr="00587932" w:rsidRDefault="00587932" w:rsidP="00E76774">
      <w:pPr>
        <w:rPr>
          <w:rFonts w:ascii="Arial" w:hAnsi="Arial"/>
          <w:b/>
        </w:rPr>
      </w:pPr>
      <w:r>
        <w:rPr>
          <w:rFonts w:ascii="Arial" w:hAnsi="Arial"/>
          <w:b/>
        </w:rPr>
        <w:t>Erstes Bio-Weissbier ohne Gluten</w:t>
      </w:r>
    </w:p>
    <w:p w:rsidR="00587932" w:rsidRDefault="00587932" w:rsidP="00E76774">
      <w:pPr>
        <w:rPr>
          <w:rFonts w:ascii="Arial" w:hAnsi="Arial"/>
        </w:rPr>
      </w:pPr>
    </w:p>
    <w:p w:rsidR="00512D5C" w:rsidRDefault="00512D5C" w:rsidP="00E76774">
      <w:pPr>
        <w:rPr>
          <w:rFonts w:ascii="Arial" w:hAnsi="Arial"/>
        </w:rPr>
      </w:pPr>
      <w:r>
        <w:rPr>
          <w:rFonts w:ascii="Arial" w:hAnsi="Arial"/>
        </w:rPr>
        <w:t>Im Fokus steht am Messestand die neue</w:t>
      </w:r>
      <w:r w:rsidR="00A72AA5">
        <w:rPr>
          <w:rFonts w:ascii="Arial" w:hAnsi="Arial"/>
        </w:rPr>
        <w:t xml:space="preserve">ste Kreation aus Österreichs ältester </w:t>
      </w:r>
      <w:proofErr w:type="spellStart"/>
      <w:r w:rsidR="00A72AA5">
        <w:rPr>
          <w:rFonts w:ascii="Arial" w:hAnsi="Arial"/>
        </w:rPr>
        <w:t>Weissbierbrauerei</w:t>
      </w:r>
      <w:proofErr w:type="spellEnd"/>
      <w:r w:rsidR="00A72AA5">
        <w:rPr>
          <w:rFonts w:ascii="Arial" w:hAnsi="Arial"/>
        </w:rPr>
        <w:t xml:space="preserve">: Die erste </w:t>
      </w:r>
      <w:proofErr w:type="spellStart"/>
      <w:r w:rsidR="00530912">
        <w:rPr>
          <w:rFonts w:ascii="Arial" w:hAnsi="Arial"/>
        </w:rPr>
        <w:t>glutenfreie</w:t>
      </w:r>
      <w:proofErr w:type="spellEnd"/>
      <w:r w:rsidR="00530912">
        <w:rPr>
          <w:rFonts w:ascii="Arial" w:hAnsi="Arial"/>
        </w:rPr>
        <w:t xml:space="preserve"> Bio-W</w:t>
      </w:r>
      <w:r w:rsidR="00587932">
        <w:rPr>
          <w:rFonts w:ascii="Arial" w:hAnsi="Arial"/>
        </w:rPr>
        <w:t>EISSE</w:t>
      </w:r>
      <w:r w:rsidR="00A72AA5">
        <w:rPr>
          <w:rFonts w:ascii="Arial" w:hAnsi="Arial"/>
        </w:rPr>
        <w:t>. Daneben</w:t>
      </w:r>
      <w:r w:rsidR="00D0706F">
        <w:rPr>
          <w:rFonts w:ascii="Arial" w:hAnsi="Arial"/>
        </w:rPr>
        <w:t xml:space="preserve"> werden </w:t>
      </w:r>
      <w:r w:rsidR="00587932">
        <w:rPr>
          <w:rFonts w:ascii="Arial" w:hAnsi="Arial"/>
        </w:rPr>
        <w:t>die</w:t>
      </w:r>
      <w:r w:rsidR="00D0706F">
        <w:rPr>
          <w:rFonts w:ascii="Arial" w:hAnsi="Arial"/>
        </w:rPr>
        <w:t xml:space="preserve"> Original hell</w:t>
      </w:r>
      <w:r w:rsidR="00587932">
        <w:rPr>
          <w:rFonts w:ascii="Arial" w:hAnsi="Arial"/>
        </w:rPr>
        <w:t>e WEISSE</w:t>
      </w:r>
      <w:r w:rsidR="00D0706F">
        <w:rPr>
          <w:rFonts w:ascii="Arial" w:hAnsi="Arial"/>
        </w:rPr>
        <w:t xml:space="preserve"> und der „</w:t>
      </w:r>
      <w:proofErr w:type="spellStart"/>
      <w:r w:rsidR="00D0706F">
        <w:rPr>
          <w:rFonts w:ascii="Arial" w:hAnsi="Arial"/>
        </w:rPr>
        <w:t>Jubilator</w:t>
      </w:r>
      <w:proofErr w:type="spellEnd"/>
      <w:r w:rsidR="00D0706F">
        <w:rPr>
          <w:rFonts w:ascii="Arial" w:hAnsi="Arial"/>
        </w:rPr>
        <w:t xml:space="preserve">“, ein Doppelbock in der </w:t>
      </w:r>
      <w:r w:rsidR="00587932">
        <w:rPr>
          <w:rFonts w:ascii="Arial" w:hAnsi="Arial"/>
        </w:rPr>
        <w:t xml:space="preserve">0,33 Liter-Bügelflasche für </w:t>
      </w:r>
      <w:proofErr w:type="spellStart"/>
      <w:r w:rsidR="00D0706F">
        <w:rPr>
          <w:rFonts w:ascii="Arial" w:hAnsi="Arial"/>
        </w:rPr>
        <w:t>Craftbeer</w:t>
      </w:r>
      <w:proofErr w:type="spellEnd"/>
      <w:r w:rsidR="00D0706F">
        <w:rPr>
          <w:rFonts w:ascii="Arial" w:hAnsi="Arial"/>
        </w:rPr>
        <w:t>-Fans, präsentiert.</w:t>
      </w:r>
    </w:p>
    <w:p w:rsidR="00D0706F" w:rsidRDefault="00D0706F" w:rsidP="00E76774">
      <w:pPr>
        <w:rPr>
          <w:rFonts w:ascii="Arial" w:hAnsi="Arial"/>
        </w:rPr>
      </w:pPr>
    </w:p>
    <w:p w:rsidR="00460CAE" w:rsidRDefault="00587932" w:rsidP="00E76774">
      <w:pPr>
        <w:rPr>
          <w:rFonts w:ascii="Arial" w:hAnsi="Arial"/>
        </w:rPr>
      </w:pPr>
      <w:r>
        <w:rPr>
          <w:rFonts w:ascii="Arial" w:hAnsi="Arial"/>
        </w:rPr>
        <w:t xml:space="preserve">Erst im Frühling hat Felix Gmachl das von </w:t>
      </w:r>
      <w:r w:rsidR="00A72AA5">
        <w:rPr>
          <w:rFonts w:ascii="Arial" w:hAnsi="Arial"/>
        </w:rPr>
        <w:t>ihm</w:t>
      </w:r>
      <w:r>
        <w:rPr>
          <w:rFonts w:ascii="Arial" w:hAnsi="Arial"/>
        </w:rPr>
        <w:t xml:space="preserve"> entwickelte Bio-Weis</w:t>
      </w:r>
      <w:r w:rsidR="00460CAE">
        <w:rPr>
          <w:rFonts w:ascii="Arial" w:hAnsi="Arial"/>
        </w:rPr>
        <w:t>sbier ohne Gluten</w:t>
      </w:r>
      <w:r w:rsidR="00F701F9">
        <w:rPr>
          <w:rFonts w:ascii="Arial" w:hAnsi="Arial"/>
        </w:rPr>
        <w:t xml:space="preserve"> </w:t>
      </w:r>
      <w:r w:rsidR="004B2477">
        <w:rPr>
          <w:rFonts w:ascii="Arial" w:hAnsi="Arial"/>
        </w:rPr>
        <w:t xml:space="preserve">der Öffentlichkeit </w:t>
      </w:r>
      <w:r w:rsidR="00140664">
        <w:rPr>
          <w:rFonts w:ascii="Arial" w:hAnsi="Arial"/>
        </w:rPr>
        <w:t>vorgestellt</w:t>
      </w:r>
      <w:r w:rsidR="00460CAE">
        <w:rPr>
          <w:rFonts w:ascii="Arial" w:hAnsi="Arial"/>
        </w:rPr>
        <w:t xml:space="preserve">. </w:t>
      </w:r>
      <w:r w:rsidR="00140664">
        <w:rPr>
          <w:rFonts w:ascii="Arial" w:hAnsi="Arial"/>
        </w:rPr>
        <w:t xml:space="preserve">Der Salzburger </w:t>
      </w:r>
      <w:proofErr w:type="spellStart"/>
      <w:r w:rsidR="00140664">
        <w:rPr>
          <w:rFonts w:ascii="Arial" w:hAnsi="Arial"/>
        </w:rPr>
        <w:t>Weissbierbrauerei</w:t>
      </w:r>
      <w:proofErr w:type="spellEnd"/>
      <w:r w:rsidR="00140664">
        <w:rPr>
          <w:rFonts w:ascii="Arial" w:hAnsi="Arial"/>
        </w:rPr>
        <w:t xml:space="preserve"> ist es weltweit </w:t>
      </w:r>
      <w:r w:rsidR="001F5DF1">
        <w:rPr>
          <w:rFonts w:ascii="Arial" w:hAnsi="Arial"/>
        </w:rPr>
        <w:t>als einer der ersten</w:t>
      </w:r>
      <w:r w:rsidR="00140664">
        <w:rPr>
          <w:rFonts w:ascii="Arial" w:hAnsi="Arial"/>
        </w:rPr>
        <w:t xml:space="preserve"> gelungen,</w:t>
      </w:r>
      <w:r>
        <w:rPr>
          <w:rFonts w:ascii="Arial" w:hAnsi="Arial"/>
        </w:rPr>
        <w:t xml:space="preserve"> das Gluten durch einen speziellen Brauprozess schonend abzubauen</w:t>
      </w:r>
      <w:r w:rsidR="00460CAE">
        <w:rPr>
          <w:rFonts w:ascii="Arial" w:hAnsi="Arial"/>
        </w:rPr>
        <w:t>. Nun können au</w:t>
      </w:r>
      <w:r w:rsidR="002D4E30">
        <w:rPr>
          <w:rFonts w:ascii="Arial" w:hAnsi="Arial"/>
        </w:rPr>
        <w:t>ch</w:t>
      </w:r>
      <w:r>
        <w:rPr>
          <w:rFonts w:ascii="Arial" w:hAnsi="Arial"/>
        </w:rPr>
        <w:t xml:space="preserve"> Menschen mit Gluten-Unverträglichkeit Weissbier</w:t>
      </w:r>
      <w:r w:rsidR="00460CAE">
        <w:rPr>
          <w:rFonts w:ascii="Arial" w:hAnsi="Arial"/>
        </w:rPr>
        <w:t xml:space="preserve"> ohne Bedenken genießen.</w:t>
      </w:r>
    </w:p>
    <w:p w:rsidR="00D26375" w:rsidRPr="00D26375" w:rsidRDefault="00D26375" w:rsidP="00D26375">
      <w:pPr>
        <w:rPr>
          <w:rFonts w:ascii="Arial" w:hAnsi="Arial"/>
        </w:rPr>
      </w:pPr>
    </w:p>
    <w:p w:rsidR="00587932" w:rsidRPr="00587932" w:rsidRDefault="00587932" w:rsidP="00587932">
      <w:pPr>
        <w:rPr>
          <w:rFonts w:ascii="Arial" w:hAnsi="Arial"/>
          <w:b/>
        </w:rPr>
      </w:pPr>
      <w:r w:rsidRPr="00587932">
        <w:rPr>
          <w:rFonts w:ascii="Arial" w:hAnsi="Arial"/>
          <w:b/>
        </w:rPr>
        <w:t>Bio-Rohstoffe  aus Österreich</w:t>
      </w:r>
    </w:p>
    <w:p w:rsidR="00587932" w:rsidRDefault="00587932" w:rsidP="00587932">
      <w:pPr>
        <w:rPr>
          <w:rFonts w:ascii="Arial" w:hAnsi="Arial"/>
        </w:rPr>
      </w:pPr>
      <w:r w:rsidRPr="00D26375">
        <w:rPr>
          <w:rFonts w:ascii="Arial" w:hAnsi="Arial"/>
        </w:rPr>
        <w:t xml:space="preserve">Bei der Herstellung verwendet die Salzburger </w:t>
      </w:r>
      <w:proofErr w:type="spellStart"/>
      <w:r w:rsidRPr="00D26375">
        <w:rPr>
          <w:rFonts w:ascii="Arial" w:hAnsi="Arial"/>
        </w:rPr>
        <w:t>Weissbierbrauerei</w:t>
      </w:r>
      <w:proofErr w:type="spellEnd"/>
      <w:r w:rsidRPr="00D26375">
        <w:rPr>
          <w:rFonts w:ascii="Arial" w:hAnsi="Arial"/>
        </w:rPr>
        <w:t xml:space="preserve"> ausschließlich B</w:t>
      </w:r>
      <w:r w:rsidR="002D4E30">
        <w:rPr>
          <w:rFonts w:ascii="Arial" w:hAnsi="Arial"/>
        </w:rPr>
        <w:t>io- Rohstoffe aus nachhaltigem ö</w:t>
      </w:r>
      <w:r w:rsidR="001F5DF1">
        <w:rPr>
          <w:rFonts w:ascii="Arial" w:hAnsi="Arial"/>
        </w:rPr>
        <w:t xml:space="preserve">sterreichischem </w:t>
      </w:r>
      <w:r w:rsidRPr="00D26375">
        <w:rPr>
          <w:rFonts w:ascii="Arial" w:hAnsi="Arial"/>
        </w:rPr>
        <w:t xml:space="preserve">Anbau, um höchste Qualität zu garantieren. Das </w:t>
      </w:r>
      <w:proofErr w:type="spellStart"/>
      <w:r w:rsidRPr="00D26375">
        <w:rPr>
          <w:rFonts w:ascii="Arial" w:hAnsi="Arial"/>
        </w:rPr>
        <w:t>Biomalz</w:t>
      </w:r>
      <w:proofErr w:type="spellEnd"/>
      <w:r w:rsidRPr="00D26375">
        <w:rPr>
          <w:rFonts w:ascii="Arial" w:hAnsi="Arial"/>
        </w:rPr>
        <w:t xml:space="preserve"> kommt aus </w:t>
      </w:r>
      <w:proofErr w:type="spellStart"/>
      <w:r w:rsidRPr="00D26375">
        <w:rPr>
          <w:rFonts w:ascii="Arial" w:hAnsi="Arial"/>
        </w:rPr>
        <w:t>Grieskirchen</w:t>
      </w:r>
      <w:proofErr w:type="spellEnd"/>
      <w:r w:rsidRPr="00D26375">
        <w:rPr>
          <w:rFonts w:ascii="Arial" w:hAnsi="Arial"/>
        </w:rPr>
        <w:t xml:space="preserve">, der Bio-Hopfen aus dem Mühlviertel. „Unser Bier ist somit ein regionales Produkt, mit dem der Konsument die heimische Landwirtschaft auf genussvolle Weise unterstützen kann“, schmunzelt </w:t>
      </w:r>
      <w:r>
        <w:rPr>
          <w:rFonts w:ascii="Arial" w:hAnsi="Arial"/>
        </w:rPr>
        <w:t xml:space="preserve">Felix </w:t>
      </w:r>
      <w:r w:rsidRPr="00D26375">
        <w:rPr>
          <w:rFonts w:ascii="Arial" w:hAnsi="Arial"/>
        </w:rPr>
        <w:t xml:space="preserve">Gmachl. </w:t>
      </w:r>
    </w:p>
    <w:p w:rsidR="00460CAE" w:rsidRDefault="00460CAE" w:rsidP="00587932">
      <w:pPr>
        <w:rPr>
          <w:rFonts w:ascii="Arial" w:hAnsi="Arial"/>
        </w:rPr>
      </w:pPr>
    </w:p>
    <w:p w:rsidR="00387FBD" w:rsidRPr="00387FBD" w:rsidRDefault="00387FBD" w:rsidP="00387FBD">
      <w:pPr>
        <w:rPr>
          <w:rFonts w:ascii="Arial" w:hAnsi="Arial" w:cs="Arial"/>
          <w:b/>
        </w:rPr>
      </w:pPr>
      <w:r w:rsidRPr="00742905">
        <w:rPr>
          <w:rFonts w:ascii="Arial" w:hAnsi="Arial" w:cs="Arial"/>
          <w:b/>
        </w:rPr>
        <w:t>Aussender und Rückfragehinweis: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PR </w:t>
      </w:r>
      <w:proofErr w:type="spellStart"/>
      <w:r>
        <w:rPr>
          <w:rFonts w:ascii="Arial" w:hAnsi="Arial" w:cs="Arial"/>
        </w:rPr>
        <w:t>atelier</w:t>
      </w:r>
      <w:proofErr w:type="spellEnd"/>
      <w:r>
        <w:rPr>
          <w:rFonts w:ascii="Arial" w:hAnsi="Arial" w:cs="Arial"/>
        </w:rPr>
        <w:t xml:space="preserve"> SKIAS  </w:t>
      </w:r>
      <w:r w:rsidRPr="00387FBD">
        <w:rPr>
          <w:rFonts w:ascii="Arial" w:hAnsi="Arial" w:cs="Arial"/>
          <w:b/>
          <w:color w:val="C00000"/>
          <w:position w:val="6"/>
          <w:sz w:val="44"/>
          <w:szCs w:val="44"/>
        </w:rPr>
        <w:t>.</w:t>
      </w:r>
      <w:r w:rsidRPr="00387FBD">
        <w:rPr>
          <w:rFonts w:ascii="Arial" w:hAnsi="Arial" w:cs="Arial"/>
          <w:b/>
          <w:position w:val="6"/>
          <w:sz w:val="44"/>
          <w:szCs w:val="44"/>
        </w:rPr>
        <w:t xml:space="preserve"> </w:t>
      </w:r>
      <w:r w:rsidRPr="00742905">
        <w:rPr>
          <w:rFonts w:ascii="Arial" w:hAnsi="Arial" w:cs="Arial"/>
        </w:rPr>
        <w:t>Dr. Margit SKIAS</w:t>
      </w:r>
      <w:r w:rsidRPr="00742905">
        <w:rPr>
          <w:rFonts w:ascii="Arial" w:hAnsi="Arial" w:cs="Arial"/>
        </w:rPr>
        <w:br/>
        <w:t xml:space="preserve">Pressearbeit Salzburger </w:t>
      </w:r>
      <w:proofErr w:type="spellStart"/>
      <w:r w:rsidRPr="00742905">
        <w:rPr>
          <w:rFonts w:ascii="Arial" w:hAnsi="Arial" w:cs="Arial"/>
        </w:rPr>
        <w:t>Weissbierbrauerei</w:t>
      </w:r>
      <w:proofErr w:type="spellEnd"/>
      <w:r w:rsidRPr="00742905">
        <w:rPr>
          <w:rFonts w:ascii="Arial" w:hAnsi="Arial" w:cs="Arial"/>
        </w:rPr>
        <w:br/>
        <w:t>m.: 0664 / 41 37 147</w:t>
      </w:r>
      <w:r w:rsidRPr="00742905">
        <w:rPr>
          <w:rFonts w:ascii="Arial" w:hAnsi="Arial" w:cs="Arial"/>
        </w:rPr>
        <w:br/>
      </w:r>
      <w:hyperlink r:id="rId4" w:history="1">
        <w:r w:rsidRPr="00387FBD">
          <w:rPr>
            <w:rStyle w:val="Hyperlink"/>
            <w:rFonts w:ascii="Arial" w:hAnsi="Arial" w:cs="Arial"/>
            <w:color w:val="auto"/>
          </w:rPr>
          <w:t>www.skias.net</w:t>
        </w:r>
      </w:hyperlink>
      <w:r w:rsidRPr="00387FBD">
        <w:rPr>
          <w:rFonts w:ascii="Arial" w:hAnsi="Arial" w:cs="Arial"/>
        </w:rPr>
        <w:t xml:space="preserve"> ; e: </w:t>
      </w:r>
      <w:hyperlink r:id="rId5" w:history="1">
        <w:r w:rsidRPr="00387FBD">
          <w:rPr>
            <w:rStyle w:val="Hyperlink"/>
            <w:rFonts w:ascii="Arial" w:hAnsi="Arial" w:cs="Arial"/>
            <w:color w:val="auto"/>
          </w:rPr>
          <w:t>office@skias.net</w:t>
        </w:r>
      </w:hyperlink>
    </w:p>
    <w:p w:rsidR="00D26375" w:rsidRPr="00387FBD" w:rsidRDefault="00387FBD" w:rsidP="00E76774">
      <w:pPr>
        <w:rPr>
          <w:rFonts w:ascii="Arial" w:hAnsi="Arial" w:cs="Arial"/>
        </w:rPr>
      </w:pPr>
      <w:r w:rsidRPr="00742905">
        <w:rPr>
          <w:rFonts w:ascii="Arial" w:hAnsi="Arial" w:cs="Arial"/>
          <w:b/>
        </w:rPr>
        <w:t>Weitere Informationen</w:t>
      </w:r>
      <w:r w:rsidRPr="00742905">
        <w:rPr>
          <w:rFonts w:ascii="Arial" w:hAnsi="Arial" w:cs="Arial"/>
        </w:rPr>
        <w:t xml:space="preserve">: </w:t>
      </w:r>
      <w:hyperlink r:id="rId6" w:history="1">
        <w:r w:rsidRPr="00742905">
          <w:rPr>
            <w:rStyle w:val="Hyperlink"/>
            <w:rFonts w:ascii="Arial" w:hAnsi="Arial" w:cs="Arial"/>
          </w:rPr>
          <w:t>www.salzburgerweissbier.at</w:t>
        </w:r>
      </w:hyperlink>
      <w:r w:rsidRPr="00742905">
        <w:rPr>
          <w:rFonts w:ascii="Arial" w:hAnsi="Arial" w:cs="Arial"/>
        </w:rPr>
        <w:t xml:space="preserve"> oder </w:t>
      </w:r>
      <w:r w:rsidRPr="00742905">
        <w:rPr>
          <w:rFonts w:ascii="Arial" w:hAnsi="Arial" w:cs="Arial"/>
        </w:rPr>
        <w:br/>
        <w:t>bei Felix Gmachl persönlich unter der Mobilnummer 0699  / 17093231</w:t>
      </w:r>
      <w:r w:rsidRPr="00742905">
        <w:rPr>
          <w:rFonts w:ascii="Arial" w:hAnsi="Arial" w:cs="Arial"/>
        </w:rPr>
        <w:br/>
        <w:t xml:space="preserve">bzw. Email: </w:t>
      </w:r>
      <w:hyperlink r:id="rId7" w:history="1">
        <w:r w:rsidRPr="00742905">
          <w:rPr>
            <w:rStyle w:val="Hyperlink"/>
            <w:rFonts w:ascii="Arial" w:hAnsi="Arial" w:cs="Arial"/>
          </w:rPr>
          <w:t>felix.gmachl@salzburgerweissbier.at</w:t>
        </w:r>
      </w:hyperlink>
    </w:p>
    <w:sectPr w:rsidR="00D26375" w:rsidRPr="00387FBD" w:rsidSect="00387FBD">
      <w:pgSz w:w="11900" w:h="16840"/>
      <w:pgMar w:top="1135" w:right="1552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76774"/>
    <w:rsid w:val="00042A06"/>
    <w:rsid w:val="00140664"/>
    <w:rsid w:val="001F5DF1"/>
    <w:rsid w:val="002452BD"/>
    <w:rsid w:val="002D4E30"/>
    <w:rsid w:val="00301E26"/>
    <w:rsid w:val="00387FBD"/>
    <w:rsid w:val="00460CAE"/>
    <w:rsid w:val="004B2477"/>
    <w:rsid w:val="00512D5C"/>
    <w:rsid w:val="00530912"/>
    <w:rsid w:val="00587932"/>
    <w:rsid w:val="0059611A"/>
    <w:rsid w:val="00994E7D"/>
    <w:rsid w:val="00A53085"/>
    <w:rsid w:val="00A72AA5"/>
    <w:rsid w:val="00AC65BE"/>
    <w:rsid w:val="00AD28C4"/>
    <w:rsid w:val="00BA31CF"/>
    <w:rsid w:val="00CA0EEB"/>
    <w:rsid w:val="00CB572C"/>
    <w:rsid w:val="00D0706F"/>
    <w:rsid w:val="00D1104A"/>
    <w:rsid w:val="00D26375"/>
    <w:rsid w:val="00D909E9"/>
    <w:rsid w:val="00E76774"/>
    <w:rsid w:val="00F70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909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87F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felix.gmachl@salzburgerweissbier.a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lzburgerweissbier.at" TargetMode="External"/><Relationship Id="rId5" Type="http://schemas.openxmlformats.org/officeDocument/2006/relationships/hyperlink" Target="mailto:office@skias.net" TargetMode="External"/><Relationship Id="rId4" Type="http://schemas.openxmlformats.org/officeDocument/2006/relationships/hyperlink" Target="http://www.skias.ne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Astrid Wurm-Millonigg</dc:creator>
  <cp:lastModifiedBy>Anwender</cp:lastModifiedBy>
  <cp:revision>2</cp:revision>
  <dcterms:created xsi:type="dcterms:W3CDTF">2015-10-30T08:11:00Z</dcterms:created>
  <dcterms:modified xsi:type="dcterms:W3CDTF">2015-10-30T08:11:00Z</dcterms:modified>
</cp:coreProperties>
</file>